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2B" w:rsidRPr="00BF301B" w:rsidRDefault="008A782B" w:rsidP="008A782B">
      <w:pPr>
        <w:pStyle w:val="ListeParagraf"/>
        <w:tabs>
          <w:tab w:val="left" w:pos="292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301B">
        <w:rPr>
          <w:rFonts w:ascii="Times New Roman" w:hAnsi="Times New Roman"/>
          <w:sz w:val="24"/>
          <w:szCs w:val="24"/>
        </w:rPr>
        <w:t>Küçükkaymaz</w:t>
      </w:r>
      <w:proofErr w:type="spellEnd"/>
      <w:r w:rsidRPr="00BF301B">
        <w:rPr>
          <w:rFonts w:ascii="Times New Roman" w:hAnsi="Times New Roman"/>
          <w:sz w:val="24"/>
          <w:szCs w:val="24"/>
        </w:rPr>
        <w:t xml:space="preserve"> İlkokulu 1967 yılında ilkokul olarak açılan ve ismini sınırları içinde bulunduğu Alaplı’nın </w:t>
      </w:r>
      <w:proofErr w:type="spellStart"/>
      <w:r w:rsidRPr="00BF301B">
        <w:rPr>
          <w:rFonts w:ascii="Times New Roman" w:hAnsi="Times New Roman"/>
          <w:sz w:val="24"/>
          <w:szCs w:val="24"/>
        </w:rPr>
        <w:t>Küçükkaymaz</w:t>
      </w:r>
      <w:proofErr w:type="spellEnd"/>
      <w:r w:rsidRPr="00BF301B">
        <w:rPr>
          <w:rFonts w:ascii="Times New Roman" w:hAnsi="Times New Roman"/>
          <w:sz w:val="24"/>
          <w:szCs w:val="24"/>
        </w:rPr>
        <w:t xml:space="preserve"> köyünden alan bir eğitim kurumudur. Uzun seneler ilkokul olarak bölgede hizmet veren okulumuz, 2014 yılında yeni binasına taşınmasıyla ilköğretim ikinci kademe öğrencilerine de hizmet vermeye başlamıştır. Yine aynı eğitim-öğretim yılında okulun ismi </w:t>
      </w:r>
      <w:proofErr w:type="spellStart"/>
      <w:r w:rsidRPr="00BF301B">
        <w:rPr>
          <w:rFonts w:ascii="Times New Roman" w:hAnsi="Times New Roman"/>
          <w:sz w:val="24"/>
          <w:szCs w:val="24"/>
        </w:rPr>
        <w:t>Küçükkaymaz</w:t>
      </w:r>
      <w:proofErr w:type="spellEnd"/>
      <w:r w:rsidRPr="00BF301B">
        <w:rPr>
          <w:rFonts w:ascii="Times New Roman" w:hAnsi="Times New Roman"/>
          <w:sz w:val="24"/>
          <w:szCs w:val="24"/>
        </w:rPr>
        <w:t xml:space="preserve"> İlkokulu - Ortaokulu olarak değiştirilmiştir. Yeni binamız 3 kattan oluşmakta olup toplamda 9 derslik ve 1 çok amaçlı salonumuz mevcuttur.</w:t>
      </w:r>
      <w:r>
        <w:rPr>
          <w:rFonts w:ascii="Times New Roman" w:hAnsi="Times New Roman"/>
          <w:sz w:val="24"/>
          <w:szCs w:val="24"/>
        </w:rPr>
        <w:t xml:space="preserve"> Okulumuzda taşımalı eğitim yapılmakta olup öğrenciler yemek dağıtımından yararlanmaktadır.</w:t>
      </w:r>
    </w:p>
    <w:p w:rsidR="009E6626" w:rsidRDefault="009E6626"/>
    <w:sectPr w:rsidR="009E6626" w:rsidSect="009E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8A782B"/>
    <w:rsid w:val="008A782B"/>
    <w:rsid w:val="009E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8A782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8A78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KAYMAZ</dc:creator>
  <cp:lastModifiedBy>KAYMAZ</cp:lastModifiedBy>
  <cp:revision>1</cp:revision>
  <dcterms:created xsi:type="dcterms:W3CDTF">2018-11-27T09:57:00Z</dcterms:created>
  <dcterms:modified xsi:type="dcterms:W3CDTF">2018-11-27T09:57:00Z</dcterms:modified>
</cp:coreProperties>
</file>